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2019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东台市残疾人自主创业一次性扶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持资金发放人员名单</w:t>
      </w:r>
    </w:p>
    <w:p>
      <w:pPr>
        <w:pStyle w:val="2"/>
        <w:widowControl/>
        <w:jc w:val="both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</w:p>
    <w:tbl>
      <w:tblPr>
        <w:tblStyle w:val="4"/>
        <w:tblW w:w="90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367"/>
        <w:gridCol w:w="2878"/>
        <w:gridCol w:w="4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</w:trPr>
        <w:tc>
          <w:tcPr>
            <w:tcW w:w="699" w:type="dxa"/>
            <w:vAlign w:val="center"/>
          </w:tcPr>
          <w:p>
            <w:pPr>
              <w:pStyle w:val="2"/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367" w:type="dxa"/>
            <w:vAlign w:val="center"/>
          </w:tcPr>
          <w:p>
            <w:pPr>
              <w:pStyle w:val="2"/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2878" w:type="dxa"/>
            <w:vAlign w:val="center"/>
          </w:tcPr>
          <w:p>
            <w:pPr>
              <w:pStyle w:val="2"/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  <w:vertAlign w:val="baseline"/>
                <w:lang w:eastAsia="zh-CN"/>
              </w:rPr>
              <w:t>项目名称</w:t>
            </w:r>
          </w:p>
        </w:tc>
        <w:tc>
          <w:tcPr>
            <w:tcW w:w="4155" w:type="dxa"/>
            <w:vAlign w:val="center"/>
          </w:tcPr>
          <w:p>
            <w:pPr>
              <w:pStyle w:val="2"/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经营场所地址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699" w:type="dxa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1367" w:type="dxa"/>
            <w:vAlign w:val="center"/>
          </w:tcPr>
          <w:p>
            <w:pPr>
              <w:pStyle w:val="2"/>
              <w:widowControl/>
              <w:jc w:val="both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王古青</w:t>
            </w:r>
          </w:p>
        </w:tc>
        <w:tc>
          <w:tcPr>
            <w:tcW w:w="2878" w:type="dxa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东台市南沈灶镇恒心蔬菜种植园</w:t>
            </w:r>
          </w:p>
        </w:tc>
        <w:tc>
          <w:tcPr>
            <w:tcW w:w="4155" w:type="dxa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东台市南沈灶镇贾坝村二组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34" w:hRule="exact"/>
        </w:trPr>
        <w:tc>
          <w:tcPr>
            <w:tcW w:w="699" w:type="dxa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367" w:type="dxa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丁勇</w:t>
            </w:r>
          </w:p>
        </w:tc>
        <w:tc>
          <w:tcPr>
            <w:tcW w:w="2878" w:type="dxa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东台市勇哥贝类养殖场</w:t>
            </w:r>
          </w:p>
        </w:tc>
        <w:tc>
          <w:tcPr>
            <w:tcW w:w="4155" w:type="dxa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东台市弶港镇黄海村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600号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34" w:hRule="exact"/>
        </w:trPr>
        <w:tc>
          <w:tcPr>
            <w:tcW w:w="699" w:type="dxa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367" w:type="dxa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沈建华</w:t>
            </w:r>
          </w:p>
        </w:tc>
        <w:tc>
          <w:tcPr>
            <w:tcW w:w="2878" w:type="dxa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东台市许河镇民裕农资经营部</w:t>
            </w:r>
          </w:p>
        </w:tc>
        <w:tc>
          <w:tcPr>
            <w:tcW w:w="4155" w:type="dxa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东台市许河镇四联村一组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34" w:hRule="exact"/>
        </w:trPr>
        <w:tc>
          <w:tcPr>
            <w:tcW w:w="699" w:type="dxa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367" w:type="dxa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沈东凤</w:t>
            </w:r>
          </w:p>
        </w:tc>
        <w:tc>
          <w:tcPr>
            <w:tcW w:w="2878" w:type="dxa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东台市东坡发绣厂</w:t>
            </w:r>
          </w:p>
        </w:tc>
        <w:tc>
          <w:tcPr>
            <w:tcW w:w="4155" w:type="dxa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东台市景范新村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19楼</w:t>
            </w:r>
          </w:p>
        </w:tc>
      </w:tr>
    </w:tbl>
    <w:p>
      <w:pPr>
        <w:pStyle w:val="2"/>
        <w:widowControl/>
        <w:jc w:val="center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C3623"/>
    <w:rsid w:val="000279EB"/>
    <w:rsid w:val="000967FE"/>
    <w:rsid w:val="001305B8"/>
    <w:rsid w:val="002C3623"/>
    <w:rsid w:val="004F7321"/>
    <w:rsid w:val="005C2E4F"/>
    <w:rsid w:val="00694B6D"/>
    <w:rsid w:val="006A7DC2"/>
    <w:rsid w:val="00714579"/>
    <w:rsid w:val="007A4E2A"/>
    <w:rsid w:val="00834588"/>
    <w:rsid w:val="0097664F"/>
    <w:rsid w:val="009770FF"/>
    <w:rsid w:val="00AD1321"/>
    <w:rsid w:val="00D64F18"/>
    <w:rsid w:val="00D66032"/>
    <w:rsid w:val="00DB19C2"/>
    <w:rsid w:val="00EC54A3"/>
    <w:rsid w:val="00EC63CB"/>
    <w:rsid w:val="00F210F2"/>
    <w:rsid w:val="05FC6AF5"/>
    <w:rsid w:val="07E342CA"/>
    <w:rsid w:val="0912069D"/>
    <w:rsid w:val="09146CB7"/>
    <w:rsid w:val="0C307121"/>
    <w:rsid w:val="173405C3"/>
    <w:rsid w:val="1A022EAA"/>
    <w:rsid w:val="1D5C151E"/>
    <w:rsid w:val="25F62546"/>
    <w:rsid w:val="25FA372A"/>
    <w:rsid w:val="3ABE38DE"/>
    <w:rsid w:val="40286D94"/>
    <w:rsid w:val="447431A6"/>
    <w:rsid w:val="44D42CE0"/>
    <w:rsid w:val="488F55B3"/>
    <w:rsid w:val="49610A7F"/>
    <w:rsid w:val="4A8551E2"/>
    <w:rsid w:val="51BF4F6D"/>
    <w:rsid w:val="51DF05DD"/>
    <w:rsid w:val="62B11A53"/>
    <w:rsid w:val="6B635B2D"/>
    <w:rsid w:val="7B0B4D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607FA6"/>
      <w:u w:val="none"/>
    </w:rPr>
  </w:style>
  <w:style w:type="character" w:styleId="8">
    <w:name w:val="Hyperlink"/>
    <w:basedOn w:val="5"/>
    <w:qFormat/>
    <w:uiPriority w:val="0"/>
    <w:rPr>
      <w:color w:val="607FA6"/>
      <w:u w:val="none"/>
    </w:rPr>
  </w:style>
  <w:style w:type="character" w:customStyle="1" w:styleId="9">
    <w:name w:val="rich_media_meta_nickname"/>
    <w:basedOn w:val="5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182</Words>
  <Characters>1039</Characters>
  <Lines>8</Lines>
  <Paragraphs>2</Paragraphs>
  <TotalTime>34</TotalTime>
  <ScaleCrop>false</ScaleCrop>
  <LinksUpToDate>false</LinksUpToDate>
  <CharactersWithSpaces>1219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zw161</dc:creator>
  <cp:lastModifiedBy>Administrator</cp:lastModifiedBy>
  <cp:lastPrinted>2018-11-13T03:11:00Z</cp:lastPrinted>
  <dcterms:modified xsi:type="dcterms:W3CDTF">2019-12-23T03:50:37Z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